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20" w:rsidRDefault="00E22520" w:rsidP="00E22520">
      <w:pPr>
        <w:ind w:firstLine="851"/>
        <w:jc w:val="both"/>
        <w:rPr>
          <w:b/>
          <w:u w:val="single"/>
        </w:rPr>
      </w:pPr>
    </w:p>
    <w:p w:rsidR="00E22520" w:rsidRDefault="00E22520" w:rsidP="00E22520">
      <w:pPr>
        <w:ind w:firstLine="851"/>
        <w:jc w:val="both"/>
      </w:pPr>
      <w:r>
        <w:t>OSNOVNA ŠKOLA</w:t>
      </w:r>
    </w:p>
    <w:p w:rsidR="00E22520" w:rsidRDefault="00E22520" w:rsidP="00E22520">
      <w:pPr>
        <w:ind w:firstLine="851"/>
        <w:jc w:val="both"/>
      </w:pPr>
      <w:r>
        <w:t>DON LOVRE KATIĆA</w:t>
      </w:r>
    </w:p>
    <w:p w:rsidR="00E22520" w:rsidRDefault="00E22520" w:rsidP="00E22520">
      <w:pPr>
        <w:ind w:firstLine="851"/>
        <w:jc w:val="both"/>
      </w:pPr>
      <w:r>
        <w:t>Put Majdana 3</w:t>
      </w:r>
    </w:p>
    <w:p w:rsidR="00E22520" w:rsidRPr="00E22520" w:rsidRDefault="00E22520" w:rsidP="00E22520">
      <w:pPr>
        <w:ind w:firstLine="851"/>
        <w:jc w:val="both"/>
      </w:pPr>
      <w:r>
        <w:t>21210 Solin</w:t>
      </w:r>
    </w:p>
    <w:p w:rsidR="00E22520" w:rsidRDefault="00E22520" w:rsidP="00E22520">
      <w:pPr>
        <w:ind w:firstLine="851"/>
        <w:jc w:val="both"/>
        <w:rPr>
          <w:b/>
          <w:u w:val="single"/>
        </w:rPr>
      </w:pPr>
    </w:p>
    <w:p w:rsidR="00E22520" w:rsidRDefault="00E22520" w:rsidP="00E22520">
      <w:pPr>
        <w:ind w:firstLine="851"/>
        <w:jc w:val="both"/>
        <w:rPr>
          <w:b/>
          <w:u w:val="single"/>
        </w:rPr>
      </w:pPr>
    </w:p>
    <w:p w:rsidR="007479D3" w:rsidRDefault="007479D3" w:rsidP="007479D3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Odluke s</w:t>
      </w:r>
      <w:r w:rsidRPr="00085FDF">
        <w:rPr>
          <w:b/>
          <w:u w:val="single"/>
        </w:rPr>
        <w:t xml:space="preserve"> </w:t>
      </w:r>
      <w:r>
        <w:rPr>
          <w:b/>
          <w:u w:val="single"/>
        </w:rPr>
        <w:t>10</w:t>
      </w:r>
      <w:r w:rsidRPr="00085FDF">
        <w:rPr>
          <w:b/>
          <w:u w:val="single"/>
        </w:rPr>
        <w:t>. sjednice</w:t>
      </w:r>
      <w:r>
        <w:rPr>
          <w:b/>
          <w:u w:val="single"/>
        </w:rPr>
        <w:t xml:space="preserve"> Školskog odbora od 08</w:t>
      </w:r>
      <w:r w:rsidRPr="00085FDF">
        <w:rPr>
          <w:b/>
          <w:u w:val="single"/>
        </w:rPr>
        <w:t xml:space="preserve">. </w:t>
      </w:r>
      <w:r>
        <w:rPr>
          <w:b/>
          <w:u w:val="single"/>
        </w:rPr>
        <w:t>ožujka</w:t>
      </w:r>
      <w:r w:rsidRPr="00085FDF">
        <w:rPr>
          <w:b/>
          <w:u w:val="single"/>
        </w:rPr>
        <w:t xml:space="preserve"> 2018.:</w:t>
      </w:r>
    </w:p>
    <w:p w:rsidR="007479D3" w:rsidRDefault="007479D3" w:rsidP="007479D3">
      <w:pPr>
        <w:ind w:firstLine="851"/>
        <w:jc w:val="both"/>
        <w:rPr>
          <w:b/>
          <w:u w:val="single"/>
        </w:rPr>
      </w:pPr>
    </w:p>
    <w:p w:rsidR="007479D3" w:rsidRDefault="007479D3" w:rsidP="007479D3">
      <w:pPr>
        <w:pStyle w:val="Odlomakpopisa"/>
        <w:numPr>
          <w:ilvl w:val="0"/>
          <w:numId w:val="2"/>
        </w:numPr>
        <w:jc w:val="both"/>
      </w:pPr>
      <w:r>
        <w:t>Članovi Školskog odbora su jednoglasno odlučili da će se rasprava o točci dnevnog reda, koja se odnosi na davanje suglasnosti za zasnivanje radnog odnosa s učiteljem razredne nastave, što žurnije održati na novoj sjednici Školskog odbora po zaprimljenom pismenom pojašnjenju od Ministarstva hrvatskih branitelja.</w:t>
      </w:r>
    </w:p>
    <w:p w:rsidR="007479D3" w:rsidRDefault="007479D3" w:rsidP="007479D3">
      <w:pPr>
        <w:pStyle w:val="Odlomakpopisa"/>
        <w:numPr>
          <w:ilvl w:val="0"/>
          <w:numId w:val="2"/>
        </w:numPr>
        <w:jc w:val="both"/>
      </w:pPr>
      <w:r w:rsidRPr="00FB24D8">
        <w:t>Školski odbor jednoglasno je prihvatio zahtjev ravnateljice i dao prethodnu suglasnost za zasnivanje radnog odnosa s Eleonorom Kokan,</w:t>
      </w:r>
      <w:r>
        <w:t xml:space="preserve"> inženjer strojarstva</w:t>
      </w:r>
      <w:r w:rsidRPr="00FB24D8">
        <w:t xml:space="preserve"> na radnom mjestu </w:t>
      </w:r>
      <w:r>
        <w:t>učitelja</w:t>
      </w:r>
      <w:r w:rsidRPr="00FB24D8">
        <w:t xml:space="preserve"> matematike</w:t>
      </w:r>
      <w:r>
        <w:t xml:space="preserve"> na određeno, puno radno vrijeme zbog zamjene učitelja matematike koji je na bolovanju,</w:t>
      </w:r>
      <w:r w:rsidRPr="00FB24D8">
        <w:t xml:space="preserve"> uz uvjet ponavljanja natj</w:t>
      </w:r>
      <w:r>
        <w:t>ečaja</w:t>
      </w:r>
      <w:r w:rsidRPr="00FB24D8">
        <w:t xml:space="preserve"> u roku od pet mjeseci</w:t>
      </w:r>
      <w:r>
        <w:t>;</w:t>
      </w:r>
    </w:p>
    <w:p w:rsidR="007479D3" w:rsidRPr="008600D9" w:rsidRDefault="007479D3" w:rsidP="007479D3">
      <w:pPr>
        <w:pStyle w:val="Odlomakpopisa"/>
        <w:numPr>
          <w:ilvl w:val="0"/>
          <w:numId w:val="2"/>
        </w:numPr>
        <w:jc w:val="both"/>
      </w:pPr>
      <w:r w:rsidRPr="008600D9">
        <w:t>Školski odbor jednoglasno je prihvatio zahtjev ravnateljice i dao prethodnu suglasnost za zasnivanje radnog odnosa s Goranom Ćukušić,</w:t>
      </w:r>
      <w:r>
        <w:t xml:space="preserve"> prof. njemačkog jezika i književnosti i prof. ruskog jezika i književnosti </w:t>
      </w:r>
      <w:r w:rsidRPr="008600D9">
        <w:t>na radnom mjestu učitelja njemačkog jezika na</w:t>
      </w:r>
      <w:r>
        <w:t xml:space="preserve"> određeno, nepuno radno vrijeme do povratka učiteljice na rad.</w:t>
      </w:r>
    </w:p>
    <w:p w:rsidR="007479D3" w:rsidRPr="00085FDF" w:rsidRDefault="007479D3" w:rsidP="007479D3">
      <w:pPr>
        <w:pStyle w:val="Odlomakpopisa"/>
        <w:numPr>
          <w:ilvl w:val="0"/>
          <w:numId w:val="2"/>
        </w:numPr>
        <w:jc w:val="both"/>
      </w:pPr>
      <w:r w:rsidRPr="008600D9">
        <w:t>Školski odbor jednoglasno je prihvatio zahtjev ravnateljice i dao prethodnu suglasnost za zasnivanje radnog odnosa</w:t>
      </w:r>
      <w:r>
        <w:t xml:space="preserve"> bez natječaja do punog radnog vremena</w:t>
      </w:r>
      <w:r w:rsidRPr="008600D9">
        <w:t xml:space="preserve"> s </w:t>
      </w:r>
      <w:r>
        <w:t>Ninom Dupor Marović, učiteljica engleskoga i talijanskoga jezika do povratka učiteljice na rad;</w:t>
      </w:r>
    </w:p>
    <w:p w:rsidR="007479D3" w:rsidRDefault="007479D3" w:rsidP="007479D3">
      <w:pPr>
        <w:pStyle w:val="Odlomakpopisa"/>
        <w:numPr>
          <w:ilvl w:val="0"/>
          <w:numId w:val="2"/>
        </w:numPr>
        <w:jc w:val="both"/>
      </w:pPr>
      <w:r>
        <w:t>J</w:t>
      </w:r>
      <w:r w:rsidRPr="00B82106">
        <w:t>ednoglasno</w:t>
      </w:r>
      <w:r>
        <w:t xml:space="preserve"> se </w:t>
      </w:r>
      <w:r w:rsidRPr="00B82106">
        <w:t xml:space="preserve"> donosi Poslovnik o radu ško</w:t>
      </w:r>
      <w:r>
        <w:t>lskog sportskog društva “Jadro”;</w:t>
      </w:r>
    </w:p>
    <w:p w:rsidR="007479D3" w:rsidRPr="009600BF" w:rsidRDefault="007479D3" w:rsidP="007479D3">
      <w:pPr>
        <w:pStyle w:val="Odlomakpopisa"/>
        <w:numPr>
          <w:ilvl w:val="0"/>
          <w:numId w:val="2"/>
        </w:numPr>
        <w:jc w:val="both"/>
      </w:pPr>
      <w:r>
        <w:t>Jednoglasno se donosi Izmjena i dopuna Godišnjeg plana i programa rada Škole, kojom će se u ponedjeljak 30. travnja 2018. odraditi neodržana nastava od utorka</w:t>
      </w:r>
      <w:r w:rsidRPr="0044338E">
        <w:t xml:space="preserve"> 27.</w:t>
      </w:r>
      <w:r>
        <w:t xml:space="preserve"> veljače 2018;</w:t>
      </w:r>
    </w:p>
    <w:p w:rsidR="007479D3" w:rsidRPr="001F67A5" w:rsidRDefault="007479D3" w:rsidP="007479D3">
      <w:pPr>
        <w:pStyle w:val="Odlomakpopisa"/>
        <w:numPr>
          <w:ilvl w:val="0"/>
          <w:numId w:val="2"/>
        </w:numPr>
        <w:jc w:val="both"/>
        <w:rPr>
          <w:color w:val="FF0000"/>
        </w:rPr>
      </w:pPr>
      <w:r>
        <w:t>Školski odbor jednoglasno je donio odluku o provođenju testiranja znanja plivanja učenika drugih razreda;</w:t>
      </w:r>
    </w:p>
    <w:p w:rsidR="007479D3" w:rsidRPr="001F67A5" w:rsidRDefault="007479D3" w:rsidP="007479D3">
      <w:pPr>
        <w:pStyle w:val="Odlomakpopisa"/>
        <w:numPr>
          <w:ilvl w:val="0"/>
          <w:numId w:val="2"/>
        </w:numPr>
        <w:jc w:val="both"/>
        <w:rPr>
          <w:color w:val="FF0000"/>
        </w:rPr>
      </w:pPr>
      <w:r>
        <w:t>Školski odbor jednoglasno je prihvatio prijedlog i donio odluku temeljem koje se odobrava da se učenicima u posebnom razrednom odjelu nastava petkom izvodi u prijepodnevnoj smjen</w:t>
      </w:r>
      <w:r w:rsidRPr="001F67A5">
        <w:t>i;</w:t>
      </w:r>
    </w:p>
    <w:p w:rsidR="007479D3" w:rsidRDefault="007479D3" w:rsidP="007479D3">
      <w:pPr>
        <w:pStyle w:val="Odlomakpopisa"/>
        <w:numPr>
          <w:ilvl w:val="0"/>
          <w:numId w:val="2"/>
        </w:numPr>
        <w:jc w:val="both"/>
      </w:pPr>
      <w:r>
        <w:t>Jednoglasno se donosi Odluka k</w:t>
      </w:r>
      <w:r w:rsidRPr="00B82106">
        <w:t xml:space="preserve">ojom se </w:t>
      </w:r>
      <w:r>
        <w:t>odobrava posjet humanitarnoj predstavi „Profesore dajte dva“ učenicima viših razreda ali uz pratnju svojih roditelja.</w:t>
      </w:r>
    </w:p>
    <w:p w:rsidR="00AF117D" w:rsidRDefault="00AF117D" w:rsidP="00AF117D">
      <w:pPr>
        <w:pStyle w:val="Odlomakpopisa"/>
        <w:ind w:left="0" w:firstLine="993"/>
        <w:jc w:val="both"/>
      </w:pPr>
    </w:p>
    <w:p w:rsidR="00C9086A" w:rsidRDefault="00C9086A" w:rsidP="00C9086A">
      <w:pPr>
        <w:jc w:val="both"/>
      </w:pPr>
    </w:p>
    <w:p w:rsidR="00F75503" w:rsidRDefault="00F75503" w:rsidP="00C9086A">
      <w:pPr>
        <w:jc w:val="both"/>
      </w:pPr>
    </w:p>
    <w:p w:rsidR="00F75503" w:rsidRDefault="00F75503" w:rsidP="00C9086A">
      <w:pPr>
        <w:jc w:val="both"/>
      </w:pPr>
    </w:p>
    <w:p w:rsidR="00F75503" w:rsidRDefault="00F75503" w:rsidP="00C9086A">
      <w:pPr>
        <w:jc w:val="both"/>
      </w:pPr>
    </w:p>
    <w:p w:rsidR="00F75503" w:rsidRDefault="00F75503" w:rsidP="00C9086A">
      <w:pPr>
        <w:jc w:val="both"/>
      </w:pPr>
    </w:p>
    <w:p w:rsidR="0060018A" w:rsidRDefault="0060018A" w:rsidP="0060018A">
      <w:pPr>
        <w:ind w:left="3828"/>
        <w:jc w:val="center"/>
      </w:pPr>
      <w:r>
        <w:t>Predsjednica Školskog odbora:</w:t>
      </w:r>
    </w:p>
    <w:p w:rsidR="0060018A" w:rsidRDefault="0060018A" w:rsidP="0060018A">
      <w:pPr>
        <w:ind w:left="3828"/>
        <w:jc w:val="center"/>
      </w:pPr>
    </w:p>
    <w:p w:rsidR="0060018A" w:rsidRDefault="0060018A" w:rsidP="0060018A">
      <w:pPr>
        <w:ind w:left="3828"/>
        <w:jc w:val="center"/>
      </w:pPr>
      <w:r>
        <w:t>Željana Lažeta</w:t>
      </w:r>
    </w:p>
    <w:p w:rsidR="0060018A" w:rsidRDefault="0060018A" w:rsidP="0060018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F75503" w:rsidRDefault="00F75503" w:rsidP="00C9086A">
      <w:pPr>
        <w:jc w:val="both"/>
      </w:pPr>
    </w:p>
    <w:sectPr w:rsidR="00F75503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25B7"/>
    <w:multiLevelType w:val="hybridMultilevel"/>
    <w:tmpl w:val="D632B998"/>
    <w:lvl w:ilvl="0" w:tplc="74C0788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7858AD"/>
    <w:multiLevelType w:val="hybridMultilevel"/>
    <w:tmpl w:val="EB26BD64"/>
    <w:lvl w:ilvl="0" w:tplc="F4227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086A"/>
    <w:rsid w:val="0004749C"/>
    <w:rsid w:val="000928AC"/>
    <w:rsid w:val="000A5B1C"/>
    <w:rsid w:val="000C103F"/>
    <w:rsid w:val="000C2D63"/>
    <w:rsid w:val="000D07F2"/>
    <w:rsid w:val="00105F33"/>
    <w:rsid w:val="0015748B"/>
    <w:rsid w:val="0018372D"/>
    <w:rsid w:val="001B06AE"/>
    <w:rsid w:val="001D4A32"/>
    <w:rsid w:val="002858A4"/>
    <w:rsid w:val="003A4478"/>
    <w:rsid w:val="003E20FB"/>
    <w:rsid w:val="00426473"/>
    <w:rsid w:val="004F1339"/>
    <w:rsid w:val="004F5201"/>
    <w:rsid w:val="0057193C"/>
    <w:rsid w:val="005E1914"/>
    <w:rsid w:val="005E4C1A"/>
    <w:rsid w:val="0060018A"/>
    <w:rsid w:val="00685378"/>
    <w:rsid w:val="006B3230"/>
    <w:rsid w:val="00710DEC"/>
    <w:rsid w:val="00712C6D"/>
    <w:rsid w:val="00720E5B"/>
    <w:rsid w:val="007479D3"/>
    <w:rsid w:val="00801712"/>
    <w:rsid w:val="00830786"/>
    <w:rsid w:val="00864C46"/>
    <w:rsid w:val="0094270B"/>
    <w:rsid w:val="009807DA"/>
    <w:rsid w:val="00986EEB"/>
    <w:rsid w:val="00A20027"/>
    <w:rsid w:val="00A55319"/>
    <w:rsid w:val="00A623EF"/>
    <w:rsid w:val="00A630BD"/>
    <w:rsid w:val="00A70776"/>
    <w:rsid w:val="00A76BE2"/>
    <w:rsid w:val="00A81F17"/>
    <w:rsid w:val="00AF117D"/>
    <w:rsid w:val="00B44B22"/>
    <w:rsid w:val="00BD1759"/>
    <w:rsid w:val="00C42726"/>
    <w:rsid w:val="00C9086A"/>
    <w:rsid w:val="00CC4C1E"/>
    <w:rsid w:val="00DA4FEA"/>
    <w:rsid w:val="00DD5E7E"/>
    <w:rsid w:val="00E22520"/>
    <w:rsid w:val="00E94975"/>
    <w:rsid w:val="00EC7BF8"/>
    <w:rsid w:val="00F75503"/>
    <w:rsid w:val="00FA2DED"/>
    <w:rsid w:val="00FE66E5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6A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0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17</cp:revision>
  <cp:lastPrinted>2018-11-06T12:14:00Z</cp:lastPrinted>
  <dcterms:created xsi:type="dcterms:W3CDTF">2018-11-06T07:59:00Z</dcterms:created>
  <dcterms:modified xsi:type="dcterms:W3CDTF">2018-11-16T14:45:00Z</dcterms:modified>
</cp:coreProperties>
</file>