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ZA RODITELJE</w:t>
      </w:r>
    </w:p>
    <w:p w14:paraId="35E0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UPISI U PRVI RAZRED OSNOVNE ŠKOLE ZA ŠKOL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SK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 GODINU 2025./2026.</w:t>
      </w:r>
    </w:p>
    <w:p w14:paraId="0E046E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9C39807">
      <w:pPr>
        <w:pStyle w:val="5"/>
        <w:spacing w:before="0" w:beforeAutospacing="0" w:after="120" w:afterAutospacing="0"/>
        <w:ind w:right="-341"/>
        <w:rPr>
          <w:color w:val="6F6F00"/>
          <w:lang w:val="hr-HR"/>
        </w:rPr>
      </w:pPr>
      <w:r>
        <w:rPr>
          <w:color w:val="262600"/>
          <w:lang w:val="hr-HR"/>
        </w:rPr>
        <w:t xml:space="preserve">Roditelji trebaju podnijeti prijavu </w:t>
      </w:r>
      <w:r>
        <w:rPr>
          <w:bCs/>
          <w:color w:val="262600"/>
          <w:lang w:val="hr-HR"/>
        </w:rPr>
        <w:t>za</w:t>
      </w:r>
      <w:r>
        <w:rPr>
          <w:b/>
          <w:bCs/>
          <w:color w:val="262600"/>
          <w:lang w:val="hr-HR"/>
        </w:rPr>
        <w:t xml:space="preserve"> </w:t>
      </w:r>
      <w:r>
        <w:rPr>
          <w:color w:val="262600"/>
          <w:lang w:val="hr-HR"/>
        </w:rPr>
        <w:t xml:space="preserve">upis djeteta u prvi razred osnovne škole preko e-Građanin poveznice </w:t>
      </w:r>
      <w:r>
        <w:fldChar w:fldCharType="begin"/>
      </w:r>
      <w:r>
        <w:instrText xml:space="preserve"> HYPERLINK "https://osnovne.e-upisi.hr/" </w:instrText>
      </w:r>
      <w:r>
        <w:fldChar w:fldCharType="separate"/>
      </w:r>
      <w:r>
        <w:rPr>
          <w:rStyle w:val="4"/>
          <w:lang w:val="hr-HR"/>
        </w:rPr>
        <w:t>https://osnovne.e-upisi.hr/</w:t>
      </w:r>
      <w:r>
        <w:rPr>
          <w:rStyle w:val="4"/>
          <w:lang w:val="hr-HR"/>
        </w:rPr>
        <w:fldChar w:fldCharType="end"/>
      </w:r>
    </w:p>
    <w:p w14:paraId="55396CA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se u sustav za elektroničke upise u OŠ ulazi preko portala e-Građani, roditelji koji </w:t>
      </w:r>
      <w:r>
        <w:rPr>
          <w:rFonts w:ascii="Times New Roman" w:hAnsi="Times New Roman" w:cs="Times New Roman"/>
          <w:sz w:val="24"/>
          <w:szCs w:val="24"/>
          <w:u w:val="single"/>
        </w:rPr>
        <w:t>nemaju vjerodajnice za ulazak u portal trebaju doći u stručnu službu škole dana 21.veljače ili 12.ožujka 2025.g. u vremenu od 8 do 18 sati. Ukoliko imaju, sa sobom trebaju donijeti nalaze vanjskih stručnjaka.</w:t>
      </w:r>
    </w:p>
    <w:p w14:paraId="4E3765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67CE27A">
      <w:pPr>
        <w:pStyle w:val="5"/>
        <w:spacing w:before="120" w:beforeAutospacing="0" w:after="120" w:afterAutospacing="0"/>
        <w:ind w:right="-398"/>
        <w:rPr>
          <w:lang w:val="hr-HR"/>
        </w:rPr>
      </w:pPr>
      <w:r>
        <w:rPr>
          <w:color w:val="232300"/>
          <w:lang w:val="hr-HR"/>
        </w:rPr>
        <w:t xml:space="preserve">U prvi razred osnovne škole u školskoj godini 2025./2026. na području Splitsko- </w:t>
      </w:r>
      <w:r>
        <w:rPr>
          <w:bCs/>
          <w:color w:val="232300"/>
          <w:lang w:val="hr-HR"/>
        </w:rPr>
        <w:t>dalmatinske</w:t>
      </w:r>
      <w:r>
        <w:rPr>
          <w:b/>
          <w:bCs/>
          <w:color w:val="232300"/>
          <w:lang w:val="hr-HR"/>
        </w:rPr>
        <w:t xml:space="preserve"> </w:t>
      </w:r>
      <w:r>
        <w:rPr>
          <w:color w:val="232300"/>
          <w:lang w:val="hr-HR"/>
        </w:rPr>
        <w:t>županije upisuju se: </w:t>
      </w:r>
    </w:p>
    <w:p w14:paraId="557493D1">
      <w:pPr>
        <w:pStyle w:val="5"/>
        <w:numPr>
          <w:ilvl w:val="0"/>
          <w:numId w:val="1"/>
        </w:numPr>
        <w:spacing w:before="120" w:beforeAutospacing="0" w:after="120" w:afterAutospacing="0"/>
        <w:ind w:right="-398"/>
        <w:rPr>
          <w:b/>
          <w:bCs/>
          <w:color w:val="232300"/>
          <w:lang w:val="hr-HR"/>
        </w:rPr>
      </w:pPr>
      <w:r>
        <w:rPr>
          <w:b/>
          <w:bCs/>
          <w:color w:val="232300"/>
          <w:lang w:val="hr-HR"/>
        </w:rPr>
        <w:t>djeca rođena od 1.4.2018. do 31.3.2019. godine </w:t>
      </w:r>
    </w:p>
    <w:p w14:paraId="5EA7EBAD">
      <w:pPr>
        <w:pStyle w:val="5"/>
        <w:numPr>
          <w:ilvl w:val="0"/>
          <w:numId w:val="1"/>
        </w:numPr>
        <w:spacing w:before="120" w:beforeAutospacing="0" w:after="120" w:afterAutospacing="0"/>
        <w:ind w:right="-398"/>
        <w:rPr>
          <w:lang w:val="hr-HR"/>
        </w:rPr>
      </w:pPr>
      <w:r>
        <w:rPr>
          <w:b/>
          <w:bCs/>
          <w:color w:val="232300"/>
          <w:lang w:val="hr-HR"/>
        </w:rPr>
        <w:t xml:space="preserve">djeca kojima je za školsku godinu 2024./2025. </w:t>
      </w:r>
      <w:r>
        <w:rPr>
          <w:color w:val="232300"/>
          <w:lang w:val="hr-HR"/>
        </w:rPr>
        <w:t xml:space="preserve">rješenjem </w:t>
      </w:r>
      <w:r>
        <w:rPr>
          <w:b/>
          <w:bCs/>
          <w:color w:val="232300"/>
          <w:lang w:val="hr-HR"/>
        </w:rPr>
        <w:t xml:space="preserve">odgođen upis </w:t>
      </w:r>
      <w:r>
        <w:rPr>
          <w:color w:val="232300"/>
          <w:lang w:val="hr-HR"/>
        </w:rPr>
        <w:t xml:space="preserve">u </w:t>
      </w:r>
      <w:r>
        <w:rPr>
          <w:b/>
          <w:bCs/>
          <w:color w:val="232300"/>
          <w:lang w:val="hr-HR"/>
        </w:rPr>
        <w:t>prvi razred  </w:t>
      </w:r>
    </w:p>
    <w:p w14:paraId="2EBA910E">
      <w:pPr>
        <w:pStyle w:val="5"/>
        <w:numPr>
          <w:ilvl w:val="0"/>
          <w:numId w:val="1"/>
        </w:numPr>
        <w:spacing w:before="120" w:beforeAutospacing="0" w:after="120" w:afterAutospacing="0"/>
        <w:ind w:right="-398"/>
        <w:rPr>
          <w:lang w:val="hr-HR"/>
        </w:rPr>
      </w:pPr>
      <w:r>
        <w:rPr>
          <w:b/>
          <w:bCs/>
          <w:color w:val="232300"/>
          <w:lang w:val="hr-HR"/>
        </w:rPr>
        <w:t xml:space="preserve">iznimno </w:t>
      </w:r>
      <w:r>
        <w:rPr>
          <w:bCs/>
          <w:color w:val="232300"/>
          <w:lang w:val="hr-HR"/>
        </w:rPr>
        <w:t>u</w:t>
      </w:r>
      <w:r>
        <w:rPr>
          <w:b/>
          <w:bCs/>
          <w:color w:val="232300"/>
          <w:lang w:val="hr-HR"/>
        </w:rPr>
        <w:t xml:space="preserve"> </w:t>
      </w:r>
      <w:r>
        <w:rPr>
          <w:color w:val="232300"/>
          <w:lang w:val="hr-HR"/>
        </w:rPr>
        <w:t xml:space="preserve">prvi razred osnovne škole mogu se upisati </w:t>
      </w:r>
      <w:r>
        <w:rPr>
          <w:bCs/>
          <w:color w:val="232300"/>
          <w:lang w:val="hr-HR"/>
        </w:rPr>
        <w:t>i</w:t>
      </w:r>
      <w:r>
        <w:rPr>
          <w:b/>
          <w:bCs/>
          <w:color w:val="232300"/>
          <w:lang w:val="hr-HR"/>
        </w:rPr>
        <w:t xml:space="preserve"> </w:t>
      </w:r>
      <w:r>
        <w:rPr>
          <w:color w:val="232300"/>
          <w:lang w:val="hr-HR"/>
        </w:rPr>
        <w:t xml:space="preserve">djeca rođena </w:t>
      </w:r>
      <w:r>
        <w:rPr>
          <w:b/>
          <w:bCs/>
          <w:color w:val="232300"/>
          <w:lang w:val="hr-HR"/>
        </w:rPr>
        <w:t>od 1.4.2019</w:t>
      </w:r>
      <w:r>
        <w:rPr>
          <w:color w:val="232300"/>
          <w:lang w:val="hr-HR"/>
        </w:rPr>
        <w:t xml:space="preserve">. </w:t>
      </w:r>
      <w:r>
        <w:rPr>
          <w:b/>
          <w:bCs/>
          <w:color w:val="232300"/>
          <w:lang w:val="hr-HR"/>
        </w:rPr>
        <w:t xml:space="preserve">godine </w:t>
      </w:r>
      <w:r>
        <w:rPr>
          <w:b/>
          <w:color w:val="232300"/>
          <w:lang w:val="hr-HR"/>
        </w:rPr>
        <w:t xml:space="preserve">do </w:t>
      </w:r>
      <w:r>
        <w:rPr>
          <w:b/>
          <w:bCs/>
          <w:color w:val="232300"/>
          <w:lang w:val="hr-HR"/>
        </w:rPr>
        <w:t xml:space="preserve">31.12.2019. </w:t>
      </w:r>
      <w:r>
        <w:rPr>
          <w:color w:val="232300"/>
          <w:lang w:val="hr-HR"/>
        </w:rPr>
        <w:t xml:space="preserve">za koju roditelj/skrbnik želi ostvariti pravo na </w:t>
      </w:r>
      <w:r>
        <w:rPr>
          <w:b/>
          <w:color w:val="232300"/>
          <w:lang w:val="hr-HR"/>
        </w:rPr>
        <w:t xml:space="preserve">prijevremeni </w:t>
      </w:r>
      <w:r>
        <w:rPr>
          <w:b/>
          <w:bCs/>
          <w:color w:val="232300"/>
          <w:lang w:val="hr-HR"/>
        </w:rPr>
        <w:t xml:space="preserve">upis </w:t>
      </w:r>
      <w:r>
        <w:rPr>
          <w:color w:val="232300"/>
          <w:lang w:val="hr-HR"/>
        </w:rPr>
        <w:t>u prvi razred osnovne škole</w:t>
      </w:r>
      <w:r>
        <w:rPr>
          <w:color w:val="000000"/>
          <w:lang w:val="hr-HR"/>
        </w:rPr>
        <w:t>. </w:t>
      </w:r>
    </w:p>
    <w:p w14:paraId="1348802E">
      <w:pPr>
        <w:pStyle w:val="5"/>
        <w:spacing w:before="120" w:beforeAutospacing="0" w:after="120" w:afterAutospacing="0"/>
        <w:ind w:left="24" w:right="-408"/>
        <w:rPr>
          <w:rFonts w:eastAsiaTheme="minorHAnsi"/>
          <w:lang w:val="hr-HR"/>
        </w:rPr>
      </w:pPr>
    </w:p>
    <w:p w14:paraId="7D5792BF">
      <w:pPr>
        <w:pStyle w:val="5"/>
        <w:spacing w:before="120" w:beforeAutospacing="0" w:after="120" w:afterAutospacing="0"/>
        <w:ind w:left="24" w:right="-408"/>
        <w:rPr>
          <w:color w:val="212100"/>
          <w:lang w:val="hr-HR"/>
        </w:rPr>
      </w:pPr>
      <w:r>
        <w:rPr>
          <w:b/>
          <w:bCs/>
          <w:color w:val="212100"/>
          <w:lang w:val="hr-HR"/>
        </w:rPr>
        <w:t xml:space="preserve">Prijava </w:t>
      </w:r>
      <w:r>
        <w:rPr>
          <w:bCs/>
          <w:color w:val="212100"/>
          <w:lang w:val="hr-HR"/>
        </w:rPr>
        <w:t xml:space="preserve">odnosno zahtjev roditelja za upis </w:t>
      </w:r>
      <w:r>
        <w:rPr>
          <w:color w:val="212100"/>
          <w:lang w:val="hr-HR"/>
        </w:rPr>
        <w:t xml:space="preserve">djece u prvi </w:t>
      </w:r>
      <w:r>
        <w:rPr>
          <w:bCs/>
          <w:color w:val="212100"/>
          <w:lang w:val="hr-HR"/>
        </w:rPr>
        <w:t xml:space="preserve">razred </w:t>
      </w:r>
      <w:r>
        <w:rPr>
          <w:color w:val="212100"/>
          <w:lang w:val="hr-HR"/>
        </w:rPr>
        <w:t xml:space="preserve">osnovne </w:t>
      </w:r>
      <w:r>
        <w:rPr>
          <w:bCs/>
          <w:color w:val="212100"/>
          <w:lang w:val="hr-HR"/>
        </w:rPr>
        <w:t xml:space="preserve">škole za školsku godinu 2025./2026. podnosit </w:t>
      </w:r>
      <w:r>
        <w:rPr>
          <w:color w:val="212100"/>
          <w:lang w:val="hr-HR"/>
        </w:rPr>
        <w:t xml:space="preserve">će </w:t>
      </w:r>
      <w:r>
        <w:rPr>
          <w:bCs/>
          <w:color w:val="212100"/>
          <w:lang w:val="hr-HR"/>
        </w:rPr>
        <w:t>se kako slijedi</w:t>
      </w:r>
      <w:r>
        <w:rPr>
          <w:color w:val="212100"/>
          <w:lang w:val="hr-HR"/>
        </w:rPr>
        <w:t>: </w:t>
      </w:r>
    </w:p>
    <w:p w14:paraId="06BA45A0">
      <w:pPr>
        <w:pStyle w:val="5"/>
        <w:numPr>
          <w:ilvl w:val="0"/>
          <w:numId w:val="2"/>
        </w:numPr>
        <w:spacing w:before="120" w:beforeAutospacing="0" w:after="120" w:afterAutospacing="0"/>
        <w:ind w:right="-408"/>
        <w:rPr>
          <w:bCs/>
          <w:color w:val="212100"/>
          <w:lang w:val="hr-HR"/>
        </w:rPr>
      </w:pPr>
      <w:r>
        <w:rPr>
          <w:color w:val="212100"/>
          <w:lang w:val="hr-HR"/>
        </w:rPr>
        <w:t xml:space="preserve">prijave za redovan </w:t>
      </w:r>
      <w:r>
        <w:rPr>
          <w:b/>
          <w:color w:val="212100"/>
          <w:lang w:val="hr-HR"/>
        </w:rPr>
        <w:t>upis djece s</w:t>
      </w:r>
      <w:r>
        <w:rPr>
          <w:color w:val="212100"/>
          <w:lang w:val="hr-HR"/>
        </w:rPr>
        <w:t xml:space="preserve"> </w:t>
      </w:r>
      <w:r>
        <w:rPr>
          <w:b/>
          <w:color w:val="212100"/>
          <w:lang w:val="hr-HR"/>
        </w:rPr>
        <w:t>teškoćama u razvoju</w:t>
      </w:r>
      <w:r>
        <w:rPr>
          <w:color w:val="212100"/>
          <w:lang w:val="hr-HR"/>
        </w:rPr>
        <w:t xml:space="preserve"> </w:t>
      </w:r>
      <w:r>
        <w:rPr>
          <w:color w:val="5C5C00"/>
          <w:lang w:val="hr-HR"/>
        </w:rPr>
        <w:t>(</w:t>
      </w:r>
      <w:r>
        <w:rPr>
          <w:color w:val="212100"/>
          <w:lang w:val="hr-HR"/>
        </w:rPr>
        <w:t>TUR</w:t>
      </w:r>
      <w:r>
        <w:rPr>
          <w:color w:val="5E5E00"/>
          <w:lang w:val="hr-HR"/>
        </w:rPr>
        <w:t xml:space="preserve">) </w:t>
      </w:r>
      <w:r>
        <w:rPr>
          <w:color w:val="212100"/>
          <w:lang w:val="hr-HR"/>
        </w:rPr>
        <w:t xml:space="preserve">podnosit će se                             </w:t>
      </w:r>
      <w:r>
        <w:rPr>
          <w:bCs/>
          <w:color w:val="212100"/>
          <w:lang w:val="hr-HR"/>
        </w:rPr>
        <w:t>od 1.2. do 31.3.2025. godine </w:t>
      </w:r>
    </w:p>
    <w:p w14:paraId="6A9BD768">
      <w:pPr>
        <w:pStyle w:val="5"/>
        <w:numPr>
          <w:ilvl w:val="0"/>
          <w:numId w:val="2"/>
        </w:numPr>
        <w:spacing w:before="120" w:beforeAutospacing="0" w:after="120" w:afterAutospacing="0"/>
        <w:ind w:right="-408"/>
        <w:rPr>
          <w:lang w:val="hr-HR"/>
        </w:rPr>
      </w:pPr>
      <w:r>
        <w:rPr>
          <w:color w:val="212100"/>
          <w:lang w:val="hr-HR"/>
        </w:rPr>
        <w:t xml:space="preserve">zahtjevi za </w:t>
      </w:r>
      <w:r>
        <w:rPr>
          <w:b/>
          <w:color w:val="212100"/>
          <w:lang w:val="hr-HR"/>
        </w:rPr>
        <w:t>prijevremeni upis ili privremeno oslobađanje</w:t>
      </w:r>
      <w:r>
        <w:rPr>
          <w:color w:val="212100"/>
          <w:lang w:val="hr-HR"/>
        </w:rPr>
        <w:t xml:space="preserve"> od upisa u prvi razred podnosit će se </w:t>
      </w:r>
      <w:r>
        <w:rPr>
          <w:bCs/>
          <w:color w:val="212100"/>
          <w:lang w:val="hr-HR"/>
        </w:rPr>
        <w:t>od 15.2. do 31.3.2025. godine </w:t>
      </w:r>
    </w:p>
    <w:p w14:paraId="3E593534">
      <w:pPr>
        <w:pStyle w:val="5"/>
        <w:numPr>
          <w:ilvl w:val="0"/>
          <w:numId w:val="2"/>
        </w:numPr>
        <w:spacing w:before="120" w:beforeAutospacing="0" w:after="120" w:afterAutospacing="0"/>
        <w:ind w:right="-408"/>
        <w:rPr>
          <w:lang w:val="hr-HR"/>
        </w:rPr>
      </w:pPr>
      <w:r>
        <w:rPr>
          <w:color w:val="212100"/>
          <w:lang w:val="hr-HR"/>
        </w:rPr>
        <w:t xml:space="preserve">prijave za </w:t>
      </w:r>
      <w:r>
        <w:rPr>
          <w:b/>
          <w:color w:val="212100"/>
          <w:lang w:val="hr-HR"/>
        </w:rPr>
        <w:t>redovan upis</w:t>
      </w:r>
      <w:r>
        <w:rPr>
          <w:color w:val="212100"/>
          <w:lang w:val="hr-HR"/>
        </w:rPr>
        <w:t xml:space="preserve"> podnosit će se </w:t>
      </w:r>
      <w:r>
        <w:rPr>
          <w:bCs/>
          <w:color w:val="212100"/>
          <w:lang w:val="hr-HR"/>
        </w:rPr>
        <w:t>od 15.2. do 15.3.2025. godine </w:t>
      </w:r>
    </w:p>
    <w:p w14:paraId="25A8F0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3317474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služba škole</w:t>
      </w:r>
    </w:p>
    <w:p w14:paraId="0016A6F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147D3"/>
    <w:multiLevelType w:val="multilevel"/>
    <w:tmpl w:val="4F8147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1351B20"/>
    <w:multiLevelType w:val="multilevel"/>
    <w:tmpl w:val="51351B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4C"/>
    <w:rsid w:val="0033706C"/>
    <w:rsid w:val="00564747"/>
    <w:rsid w:val="00B235F7"/>
    <w:rsid w:val="00B55A85"/>
    <w:rsid w:val="00C122DA"/>
    <w:rsid w:val="00CA234B"/>
    <w:rsid w:val="00CD39C2"/>
    <w:rsid w:val="00D5474C"/>
    <w:rsid w:val="00EB1767"/>
    <w:rsid w:val="00FD605C"/>
    <w:rsid w:val="00FF624B"/>
    <w:rsid w:val="6385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1283</Characters>
  <Lines>10</Lines>
  <Paragraphs>3</Paragraphs>
  <TotalTime>159</TotalTime>
  <ScaleCrop>false</ScaleCrop>
  <LinksUpToDate>false</LinksUpToDate>
  <CharactersWithSpaces>1505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2025-01-20T12:03:00Z</dcterms:created>
  <dc:creator>Zvjezdana</dc:creator>
  <cp:lastModifiedBy>Korisnik</cp:lastModifiedBy>
  <dcterms:modified xsi:type="dcterms:W3CDTF">2025-01-30T18:38:40Z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A14DF135B43B495AA7B1C7040AB7D989_12</vt:lpwstr>
  </property>
</Properties>
</file>